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9881" w14:textId="77777777" w:rsidR="00786E2E" w:rsidRPr="00786E2E" w:rsidRDefault="00786E2E" w:rsidP="004856D4">
      <w:pPr>
        <w:spacing w:line="240" w:lineRule="auto"/>
        <w:jc w:val="center"/>
        <w:rPr>
          <w:rFonts w:ascii="AL-Mohanad" w:hAnsi="AL-Mohanad" w:cs="AL-Mohanad"/>
          <w:b/>
          <w:bCs/>
          <w:sz w:val="14"/>
          <w:szCs w:val="14"/>
          <w:rtl/>
        </w:rPr>
      </w:pPr>
    </w:p>
    <w:p w14:paraId="0BA6A610" w14:textId="393A3FE6" w:rsidR="000B76D9" w:rsidRDefault="00AC042E" w:rsidP="000D6D0C">
      <w:pPr>
        <w:spacing w:line="168" w:lineRule="auto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>
        <w:rPr>
          <w:rFonts w:ascii="AL-Mohanad" w:hAnsi="AL-Mohanad" w:cs="AL-Mohanad" w:hint="cs"/>
          <w:b/>
          <w:bCs/>
          <w:sz w:val="28"/>
          <w:szCs w:val="28"/>
          <w:rtl/>
        </w:rPr>
        <w:t xml:space="preserve">نموذج </w:t>
      </w:r>
      <w:r w:rsidR="00FE5A3C">
        <w:rPr>
          <w:rFonts w:ascii="AL-Mohanad" w:hAnsi="AL-Mohanad" w:cs="AL-Mohanad" w:hint="cs"/>
          <w:b/>
          <w:bCs/>
          <w:sz w:val="28"/>
          <w:szCs w:val="28"/>
          <w:rtl/>
        </w:rPr>
        <w:t>التقرير الإعلامي (النصف سنوي)</w:t>
      </w:r>
    </w:p>
    <w:p w14:paraId="25985099" w14:textId="77777777" w:rsidR="00C2761B" w:rsidRDefault="00C2761B" w:rsidP="00C2761B">
      <w:pPr>
        <w:spacing w:line="168" w:lineRule="auto"/>
        <w:ind w:left="-477"/>
        <w:rPr>
          <w:rFonts w:ascii="AL-Mohanad" w:hAnsi="AL-Mohanad" w:cs="AL-Mohanad"/>
          <w:sz w:val="24"/>
          <w:szCs w:val="24"/>
          <w:rtl/>
        </w:rPr>
      </w:pPr>
    </w:p>
    <w:p w14:paraId="6A95A6B6" w14:textId="77777777" w:rsidR="00C2761B" w:rsidRDefault="00C2761B" w:rsidP="00C2761B">
      <w:pPr>
        <w:spacing w:line="168" w:lineRule="auto"/>
        <w:ind w:left="-477"/>
        <w:rPr>
          <w:rFonts w:ascii="AL-Mohanad" w:hAnsi="AL-Mohanad" w:cs="AL-Mohanad"/>
          <w:sz w:val="24"/>
          <w:szCs w:val="24"/>
          <w:rtl/>
        </w:rPr>
      </w:pPr>
    </w:p>
    <w:p w14:paraId="758E1D97" w14:textId="77777777" w:rsidR="00C2761B" w:rsidRDefault="00C2761B" w:rsidP="00C2761B">
      <w:pPr>
        <w:spacing w:line="168" w:lineRule="auto"/>
        <w:ind w:left="-477"/>
        <w:rPr>
          <w:rFonts w:ascii="AL-Mohanad" w:hAnsi="AL-Mohanad" w:cs="AL-Mohanad"/>
          <w:sz w:val="24"/>
          <w:szCs w:val="24"/>
          <w:rtl/>
        </w:rPr>
      </w:pPr>
    </w:p>
    <w:p w14:paraId="0AB224E3" w14:textId="0A2982DD" w:rsidR="00C2761B" w:rsidRPr="00C2761B" w:rsidRDefault="00C2761B" w:rsidP="00C2761B">
      <w:pPr>
        <w:spacing w:line="168" w:lineRule="auto"/>
        <w:ind w:left="-477"/>
        <w:rPr>
          <w:rFonts w:ascii="AL-Mohanad" w:hAnsi="AL-Mohanad" w:cs="AL-Mohanad"/>
          <w:sz w:val="24"/>
          <w:szCs w:val="24"/>
          <w:rtl/>
        </w:rPr>
      </w:pPr>
      <w:r w:rsidRPr="00C2761B">
        <w:rPr>
          <w:rFonts w:ascii="AL-Mohanad" w:hAnsi="AL-Mohanad" w:cs="AL-Mohanad" w:hint="cs"/>
          <w:sz w:val="24"/>
          <w:szCs w:val="24"/>
          <w:rtl/>
        </w:rPr>
        <w:t xml:space="preserve">الجهة: </w:t>
      </w:r>
    </w:p>
    <w:p w14:paraId="36C40C0B" w14:textId="46E512AC" w:rsidR="00C2761B" w:rsidRPr="00C2761B" w:rsidRDefault="00C2761B" w:rsidP="00C2761B">
      <w:pPr>
        <w:spacing w:line="168" w:lineRule="auto"/>
        <w:ind w:left="-477"/>
        <w:rPr>
          <w:rFonts w:ascii="AL-Mohanad" w:hAnsi="AL-Mohanad" w:cs="AL-Mohanad"/>
          <w:sz w:val="24"/>
          <w:szCs w:val="24"/>
          <w:rtl/>
        </w:rPr>
      </w:pPr>
      <w:r w:rsidRPr="00C2761B">
        <w:rPr>
          <w:rFonts w:ascii="AL-Mohanad" w:hAnsi="AL-Mohanad" w:cs="AL-Mohanad" w:hint="cs"/>
          <w:sz w:val="24"/>
          <w:szCs w:val="24"/>
          <w:rtl/>
        </w:rPr>
        <w:t>اسم المنسق الإعلامي:</w:t>
      </w:r>
    </w:p>
    <w:p w14:paraId="5D0A2155" w14:textId="68122ABB" w:rsidR="00C2761B" w:rsidRDefault="00C2761B" w:rsidP="00C2761B">
      <w:pPr>
        <w:spacing w:line="168" w:lineRule="auto"/>
        <w:ind w:left="-477"/>
        <w:rPr>
          <w:rFonts w:ascii="AL-Mohanad" w:hAnsi="AL-Mohanad" w:cs="AL-Mohanad"/>
          <w:sz w:val="24"/>
          <w:szCs w:val="24"/>
          <w:rtl/>
        </w:rPr>
      </w:pPr>
      <w:r w:rsidRPr="00C2761B">
        <w:rPr>
          <w:rFonts w:ascii="AL-Mohanad" w:hAnsi="AL-Mohanad" w:cs="AL-Mohanad" w:hint="cs"/>
          <w:sz w:val="24"/>
          <w:szCs w:val="24"/>
          <w:rtl/>
        </w:rPr>
        <w:t xml:space="preserve">الفترة التي يغطيها </w:t>
      </w:r>
      <w:proofErr w:type="gramStart"/>
      <w:r w:rsidRPr="00C2761B">
        <w:rPr>
          <w:rFonts w:ascii="AL-Mohanad" w:hAnsi="AL-Mohanad" w:cs="AL-Mohanad" w:hint="cs"/>
          <w:sz w:val="24"/>
          <w:szCs w:val="24"/>
          <w:rtl/>
        </w:rPr>
        <w:t>التقرير :</w:t>
      </w:r>
      <w:proofErr w:type="gramEnd"/>
      <w:r w:rsidRPr="00C2761B">
        <w:rPr>
          <w:rFonts w:ascii="AL-Mohanad" w:hAnsi="AL-Mohanad" w:cs="AL-Mohanad" w:hint="cs"/>
          <w:sz w:val="24"/>
          <w:szCs w:val="24"/>
          <w:rtl/>
        </w:rPr>
        <w:t xml:space="preserve"> </w:t>
      </w:r>
      <w:r w:rsidRPr="00FE5A3C">
        <w:rPr>
          <w:rFonts w:ascii="AL-Mohanad" w:hAnsi="AL-Mohanad" w:cs="AL-Mohanad" w:hint="cs"/>
          <w:sz w:val="24"/>
          <w:szCs w:val="24"/>
          <w:rtl/>
        </w:rPr>
        <w:t xml:space="preserve">من: </w:t>
      </w:r>
      <w:r w:rsidRPr="00C2761B">
        <w:rPr>
          <w:rFonts w:ascii="AL-Mohanad" w:hAnsi="AL-Mohanad" w:cs="AL-Mohanad" w:hint="cs"/>
          <w:sz w:val="24"/>
          <w:szCs w:val="24"/>
          <w:rtl/>
        </w:rPr>
        <w:t>...........</w:t>
      </w:r>
      <w:r w:rsidRPr="00FE5A3C">
        <w:rPr>
          <w:rFonts w:ascii="AL-Mohanad" w:hAnsi="AL-Mohanad" w:cs="AL-Mohanad" w:hint="cs"/>
          <w:sz w:val="24"/>
          <w:szCs w:val="24"/>
          <w:rtl/>
        </w:rPr>
        <w:t>/</w:t>
      </w:r>
      <w:r w:rsidRPr="00C2761B">
        <w:rPr>
          <w:rFonts w:ascii="AL-Mohanad" w:hAnsi="AL-Mohanad" w:cs="AL-Mohanad" w:hint="cs"/>
          <w:sz w:val="24"/>
          <w:szCs w:val="24"/>
          <w:rtl/>
        </w:rPr>
        <w:t>...........</w:t>
      </w:r>
      <w:r w:rsidRPr="00FE5A3C">
        <w:rPr>
          <w:rFonts w:ascii="AL-Mohanad" w:hAnsi="AL-Mohanad" w:cs="AL-Mohanad" w:hint="cs"/>
          <w:sz w:val="24"/>
          <w:szCs w:val="24"/>
          <w:rtl/>
        </w:rPr>
        <w:t>/</w:t>
      </w:r>
      <w:r w:rsidRPr="00C2761B">
        <w:rPr>
          <w:rFonts w:ascii="AL-Mohanad" w:hAnsi="AL-Mohanad" w:cs="AL-Mohanad" w:hint="cs"/>
          <w:sz w:val="24"/>
          <w:szCs w:val="24"/>
          <w:rtl/>
        </w:rPr>
        <w:t xml:space="preserve">.......................... </w:t>
      </w:r>
      <w:r w:rsidRPr="00FE5A3C">
        <w:rPr>
          <w:rFonts w:ascii="AL-Mohanad" w:hAnsi="AL-Mohanad" w:cs="AL-Mohanad" w:hint="cs"/>
          <w:sz w:val="24"/>
          <w:szCs w:val="24"/>
          <w:rtl/>
        </w:rPr>
        <w:t xml:space="preserve">      إلى: </w:t>
      </w:r>
      <w:r w:rsidRPr="00C2761B">
        <w:rPr>
          <w:rFonts w:ascii="AL-Mohanad" w:hAnsi="AL-Mohanad" w:cs="AL-Mohanad" w:hint="cs"/>
          <w:sz w:val="24"/>
          <w:szCs w:val="24"/>
          <w:rtl/>
        </w:rPr>
        <w:t>..........</w:t>
      </w:r>
      <w:r w:rsidRPr="00FE5A3C">
        <w:rPr>
          <w:rFonts w:ascii="AL-Mohanad" w:hAnsi="AL-Mohanad" w:cs="AL-Mohanad" w:hint="cs"/>
          <w:sz w:val="24"/>
          <w:szCs w:val="24"/>
          <w:rtl/>
        </w:rPr>
        <w:t>/</w:t>
      </w:r>
      <w:r w:rsidRPr="00C2761B">
        <w:rPr>
          <w:rFonts w:ascii="AL-Mohanad" w:hAnsi="AL-Mohanad" w:cs="AL-Mohanad" w:hint="cs"/>
          <w:sz w:val="24"/>
          <w:szCs w:val="24"/>
          <w:rtl/>
        </w:rPr>
        <w:t>...........</w:t>
      </w:r>
      <w:r w:rsidRPr="00FE5A3C">
        <w:rPr>
          <w:rFonts w:ascii="AL-Mohanad" w:hAnsi="AL-Mohanad" w:cs="AL-Mohanad" w:hint="cs"/>
          <w:sz w:val="24"/>
          <w:szCs w:val="24"/>
          <w:rtl/>
        </w:rPr>
        <w:t>/</w:t>
      </w:r>
      <w:r w:rsidRPr="00C2761B">
        <w:rPr>
          <w:rFonts w:ascii="AL-Mohanad" w:hAnsi="AL-Mohanad" w:cs="AL-Mohanad" w:hint="cs"/>
          <w:sz w:val="24"/>
          <w:szCs w:val="24"/>
          <w:rtl/>
        </w:rPr>
        <w:t>..........................</w:t>
      </w:r>
    </w:p>
    <w:p w14:paraId="1A6819C2" w14:textId="77777777" w:rsidR="0017293B" w:rsidRDefault="0017293B" w:rsidP="00C2761B">
      <w:pPr>
        <w:spacing w:line="168" w:lineRule="auto"/>
        <w:ind w:left="-477"/>
        <w:rPr>
          <w:rFonts w:ascii="AL-Mohanad" w:hAnsi="AL-Mohanad" w:cs="AL-Mohanad"/>
          <w:b/>
          <w:bCs/>
          <w:sz w:val="24"/>
          <w:szCs w:val="24"/>
          <w:rtl/>
        </w:rPr>
      </w:pPr>
    </w:p>
    <w:p w14:paraId="1BFE31F6" w14:textId="0485C1CA" w:rsidR="00C2761B" w:rsidRPr="00C2761B" w:rsidRDefault="00C2761B" w:rsidP="00C2761B">
      <w:pPr>
        <w:spacing w:line="168" w:lineRule="auto"/>
        <w:ind w:left="-477"/>
        <w:rPr>
          <w:rFonts w:ascii="AL-Mohanad" w:hAnsi="AL-Mohanad" w:cs="AL-Mohanad"/>
          <w:b/>
          <w:bCs/>
          <w:sz w:val="24"/>
          <w:szCs w:val="24"/>
          <w:rtl/>
        </w:rPr>
      </w:pPr>
      <w:r w:rsidRPr="00C2761B">
        <w:rPr>
          <w:rFonts w:ascii="AL-Mohanad" w:hAnsi="AL-Mohanad" w:cs="AL-Mohanad" w:hint="cs"/>
          <w:b/>
          <w:bCs/>
          <w:sz w:val="24"/>
          <w:szCs w:val="24"/>
          <w:rtl/>
        </w:rPr>
        <w:t xml:space="preserve">أولا: </w:t>
      </w:r>
      <w:r w:rsidRPr="00FE5A3C">
        <w:rPr>
          <w:rFonts w:ascii="AL-Mohanad" w:hAnsi="AL-Mohanad" w:cs="AL-Mohanad" w:hint="cs"/>
          <w:b/>
          <w:bCs/>
          <w:sz w:val="24"/>
          <w:szCs w:val="24"/>
          <w:rtl/>
        </w:rPr>
        <w:t>المعلومات الأساسية</w:t>
      </w:r>
      <w:r>
        <w:rPr>
          <w:rFonts w:ascii="AL-Mohanad" w:hAnsi="AL-Mohanad" w:cs="AL-Mohanad" w:hint="cs"/>
          <w:b/>
          <w:bCs/>
          <w:sz w:val="24"/>
          <w:szCs w:val="24"/>
          <w:rtl/>
        </w:rPr>
        <w:t>:</w:t>
      </w:r>
    </w:p>
    <w:p w14:paraId="34804A36" w14:textId="77777777" w:rsidR="00D01399" w:rsidRPr="00D01399" w:rsidRDefault="00D01399" w:rsidP="00D01399">
      <w:pPr>
        <w:spacing w:line="240" w:lineRule="auto"/>
        <w:jc w:val="center"/>
        <w:rPr>
          <w:b/>
          <w:bCs/>
          <w:sz w:val="2"/>
          <w:szCs w:val="2"/>
          <w:rtl/>
        </w:rPr>
      </w:pPr>
    </w:p>
    <w:tbl>
      <w:tblPr>
        <w:tblStyle w:val="a6"/>
        <w:tblpPr w:leftFromText="180" w:rightFromText="180" w:vertAnchor="text" w:tblpXSpec="center" w:tblpY="1"/>
        <w:tblOverlap w:val="never"/>
        <w:bidiVisual/>
        <w:tblW w:w="9296" w:type="dxa"/>
        <w:jc w:val="center"/>
        <w:tblLook w:val="04A0" w:firstRow="1" w:lastRow="0" w:firstColumn="1" w:lastColumn="0" w:noHBand="0" w:noVBand="1"/>
      </w:tblPr>
      <w:tblGrid>
        <w:gridCol w:w="4063"/>
        <w:gridCol w:w="5233"/>
      </w:tblGrid>
      <w:tr w:rsidR="00FE5A3C" w:rsidRPr="001420EE" w14:paraId="2864F5FB" w14:textId="77777777" w:rsidTr="0017293B">
        <w:trPr>
          <w:trHeight w:val="261"/>
          <w:jc w:val="center"/>
        </w:trPr>
        <w:tc>
          <w:tcPr>
            <w:tcW w:w="4063" w:type="dxa"/>
            <w:tcBorders>
              <w:left w:val="single" w:sz="6" w:space="0" w:color="000000"/>
            </w:tcBorders>
          </w:tcPr>
          <w:p w14:paraId="74E63217" w14:textId="3E0B343D" w:rsidR="00FE5A3C" w:rsidRPr="00FE5A3C" w:rsidRDefault="00FE5A3C" w:rsidP="00FE5A3C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 w:rsidRPr="00FE5A3C">
              <w:rPr>
                <w:rFonts w:ascii="AL-Mohanad" w:hAnsi="AL-Mohanad" w:cs="AL-Mohanad" w:hint="cs"/>
                <w:sz w:val="24"/>
                <w:szCs w:val="24"/>
                <w:rtl/>
              </w:rPr>
              <w:t>عدد الفعاليات/ الأنشطة التي نظمتها الجهة، مع ذكر عناوينها:</w:t>
            </w:r>
          </w:p>
        </w:tc>
        <w:tc>
          <w:tcPr>
            <w:tcW w:w="5233" w:type="dxa"/>
            <w:tcBorders>
              <w:right w:val="single" w:sz="6" w:space="0" w:color="000000"/>
            </w:tcBorders>
            <w:vAlign w:val="center"/>
          </w:tcPr>
          <w:p w14:paraId="71536C0C" w14:textId="77777777" w:rsidR="00FE5A3C" w:rsidRPr="00FE5A3C" w:rsidRDefault="00FE5A3C" w:rsidP="00FE5A3C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</w:p>
        </w:tc>
      </w:tr>
      <w:tr w:rsidR="00FE5A3C" w:rsidRPr="001420EE" w14:paraId="1A2AB2D5" w14:textId="77777777" w:rsidTr="0017293B">
        <w:trPr>
          <w:trHeight w:val="261"/>
          <w:jc w:val="center"/>
        </w:trPr>
        <w:tc>
          <w:tcPr>
            <w:tcW w:w="4063" w:type="dxa"/>
            <w:tcBorders>
              <w:left w:val="single" w:sz="6" w:space="0" w:color="000000"/>
            </w:tcBorders>
          </w:tcPr>
          <w:p w14:paraId="3A9EA8E4" w14:textId="0CFF8549" w:rsidR="00FE5A3C" w:rsidRPr="00FE5A3C" w:rsidRDefault="00FE5A3C" w:rsidP="00FE5A3C">
            <w:pPr>
              <w:jc w:val="both"/>
              <w:rPr>
                <w:rFonts w:ascii="AL-Mohanad" w:hAnsi="AL-Mohanad" w:cs="AL-Mohanad"/>
                <w:sz w:val="24"/>
                <w:szCs w:val="24"/>
                <w:rtl/>
              </w:rPr>
            </w:pPr>
            <w:r w:rsidRPr="00FE5A3C">
              <w:rPr>
                <w:rFonts w:ascii="AL-Mohanad" w:hAnsi="AL-Mohanad" w:cs="AL-Mohanad" w:hint="cs"/>
                <w:sz w:val="24"/>
                <w:szCs w:val="24"/>
                <w:rtl/>
              </w:rPr>
              <w:t>عدد المواد الإعلامية التي تم نشرها في منصات الجهة على مواقع التواصل الاجتماعي: (عدد المنشورات</w:t>
            </w: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-</w:t>
            </w:r>
            <w:r w:rsidRPr="00FE5A3C">
              <w:rPr>
                <w:rFonts w:ascii="AL-Mohanad" w:hAnsi="AL-Mohanad" w:cs="AL-Mohanad" w:hint="cs"/>
                <w:sz w:val="24"/>
                <w:szCs w:val="24"/>
                <w:rtl/>
              </w:rPr>
              <w:t>التصاميم</w:t>
            </w: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-</w:t>
            </w:r>
            <w:r w:rsidRPr="00FE5A3C"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الفيديوهات) </w:t>
            </w:r>
          </w:p>
        </w:tc>
        <w:tc>
          <w:tcPr>
            <w:tcW w:w="5233" w:type="dxa"/>
            <w:tcBorders>
              <w:right w:val="single" w:sz="6" w:space="0" w:color="000000"/>
            </w:tcBorders>
            <w:vAlign w:val="center"/>
          </w:tcPr>
          <w:p w14:paraId="2FEFB620" w14:textId="77777777" w:rsidR="00FE5A3C" w:rsidRPr="00FE5A3C" w:rsidRDefault="00FE5A3C" w:rsidP="00FE5A3C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</w:p>
        </w:tc>
      </w:tr>
      <w:tr w:rsidR="00FE5A3C" w:rsidRPr="001420EE" w14:paraId="3CE80CAB" w14:textId="77777777" w:rsidTr="0017293B">
        <w:trPr>
          <w:trHeight w:val="261"/>
          <w:jc w:val="center"/>
        </w:trPr>
        <w:tc>
          <w:tcPr>
            <w:tcW w:w="4063" w:type="dxa"/>
            <w:tcBorders>
              <w:left w:val="single" w:sz="6" w:space="0" w:color="000000"/>
            </w:tcBorders>
          </w:tcPr>
          <w:p w14:paraId="4ADCB06A" w14:textId="758594B2" w:rsidR="00FE5A3C" w:rsidRPr="00FE5A3C" w:rsidRDefault="00FE5A3C" w:rsidP="00FE5A3C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 w:rsidRPr="00FE5A3C">
              <w:rPr>
                <w:rFonts w:ascii="AL-Mohanad" w:hAnsi="AL-Mohanad" w:cs="AL-Mohanad" w:hint="cs"/>
                <w:sz w:val="24"/>
                <w:szCs w:val="24"/>
                <w:rtl/>
              </w:rPr>
              <w:t>عدد الظهور الإعلامي للمنسوبين في الصحف والقنوات (إن وجد)</w:t>
            </w:r>
          </w:p>
        </w:tc>
        <w:tc>
          <w:tcPr>
            <w:tcW w:w="5233" w:type="dxa"/>
            <w:tcBorders>
              <w:right w:val="single" w:sz="6" w:space="0" w:color="000000"/>
            </w:tcBorders>
            <w:vAlign w:val="center"/>
          </w:tcPr>
          <w:p w14:paraId="0F68A754" w14:textId="027E9623" w:rsidR="00FE5A3C" w:rsidRPr="00FE5A3C" w:rsidRDefault="00FE5A3C" w:rsidP="00FE5A3C">
            <w:pPr>
              <w:spacing w:line="192" w:lineRule="auto"/>
              <w:rPr>
                <w:rFonts w:ascii="AL-Mohanad" w:hAnsi="AL-Mohanad" w:cs="AL-Mohanad"/>
                <w:sz w:val="24"/>
                <w:szCs w:val="24"/>
                <w:rtl/>
              </w:rPr>
            </w:pPr>
          </w:p>
        </w:tc>
      </w:tr>
    </w:tbl>
    <w:p w14:paraId="68CD43E2" w14:textId="77777777" w:rsidR="0017293B" w:rsidRDefault="0017293B" w:rsidP="004856D4">
      <w:pPr>
        <w:spacing w:line="240" w:lineRule="auto"/>
        <w:ind w:left="-1475" w:right="-1276"/>
        <w:rPr>
          <w:sz w:val="8"/>
          <w:szCs w:val="8"/>
          <w:rtl/>
        </w:rPr>
      </w:pPr>
    </w:p>
    <w:p w14:paraId="40046AE6" w14:textId="77777777" w:rsidR="0017293B" w:rsidRDefault="0017293B" w:rsidP="004856D4">
      <w:pPr>
        <w:spacing w:line="240" w:lineRule="auto"/>
        <w:ind w:left="-1475" w:right="-1276"/>
        <w:rPr>
          <w:sz w:val="8"/>
          <w:szCs w:val="8"/>
          <w:rtl/>
        </w:rPr>
      </w:pPr>
    </w:p>
    <w:p w14:paraId="353AD76C" w14:textId="25B230BC" w:rsidR="003579BE" w:rsidRPr="002222FF" w:rsidRDefault="00835BFF" w:rsidP="004856D4">
      <w:pPr>
        <w:spacing w:line="240" w:lineRule="auto"/>
        <w:ind w:left="-1475" w:right="-1276"/>
        <w:rPr>
          <w:sz w:val="8"/>
          <w:szCs w:val="8"/>
          <w:rtl/>
        </w:rPr>
      </w:pPr>
      <w:r>
        <w:rPr>
          <w:rFonts w:hint="cs"/>
          <w:sz w:val="8"/>
          <w:szCs w:val="8"/>
          <w:rtl/>
        </w:rPr>
        <w:t xml:space="preserve">                        </w:t>
      </w:r>
    </w:p>
    <w:p w14:paraId="4C1F213F" w14:textId="0D6AA458" w:rsidR="00C2761B" w:rsidRPr="00C2761B" w:rsidRDefault="00C2761B" w:rsidP="00C2761B">
      <w:pPr>
        <w:spacing w:line="168" w:lineRule="auto"/>
        <w:ind w:left="-477"/>
        <w:rPr>
          <w:rFonts w:ascii="AL-Mohanad" w:hAnsi="AL-Mohanad" w:cs="AL-Mohanad"/>
          <w:b/>
          <w:bCs/>
          <w:sz w:val="24"/>
          <w:szCs w:val="24"/>
          <w:rtl/>
        </w:rPr>
      </w:pPr>
      <w:r>
        <w:rPr>
          <w:rFonts w:ascii="AL-Mohanad" w:hAnsi="AL-Mohanad" w:cs="AL-Mohanad" w:hint="cs"/>
          <w:b/>
          <w:bCs/>
          <w:sz w:val="24"/>
          <w:szCs w:val="24"/>
          <w:rtl/>
        </w:rPr>
        <w:t>ثانيا</w:t>
      </w:r>
      <w:r w:rsidRPr="00C2761B">
        <w:rPr>
          <w:rFonts w:ascii="AL-Mohanad" w:hAnsi="AL-Mohanad" w:cs="AL-Mohanad" w:hint="cs"/>
          <w:b/>
          <w:bCs/>
          <w:sz w:val="24"/>
          <w:szCs w:val="24"/>
          <w:rtl/>
        </w:rPr>
        <w:t xml:space="preserve">: </w:t>
      </w:r>
      <w:r w:rsidRPr="00FE5A3C">
        <w:rPr>
          <w:rFonts w:ascii="AL-Mohanad" w:hAnsi="AL-Mohanad" w:cs="AL-Mohanad" w:hint="cs"/>
          <w:b/>
          <w:bCs/>
          <w:sz w:val="24"/>
          <w:szCs w:val="24"/>
          <w:rtl/>
        </w:rPr>
        <w:t>أبرز التحديات أو الملاحظات</w:t>
      </w:r>
      <w:r>
        <w:rPr>
          <w:rFonts w:ascii="AL-Mohanad" w:hAnsi="AL-Mohanad" w:cs="AL-Mohanad" w:hint="cs"/>
          <w:b/>
          <w:bCs/>
          <w:sz w:val="24"/>
          <w:szCs w:val="24"/>
          <w:rtl/>
        </w:rPr>
        <w:t>:</w:t>
      </w:r>
    </w:p>
    <w:p w14:paraId="3D1EA9AC" w14:textId="14DDE830" w:rsidR="00C2761B" w:rsidRDefault="00C2761B" w:rsidP="00C2761B">
      <w:pPr>
        <w:spacing w:line="192" w:lineRule="auto"/>
        <w:ind w:left="-477"/>
        <w:rPr>
          <w:rFonts w:ascii="AL-Mohanad" w:hAnsi="AL-Mohanad" w:cs="AL-Mohanad"/>
          <w:sz w:val="24"/>
          <w:szCs w:val="24"/>
          <w:rtl/>
        </w:rPr>
      </w:pPr>
      <w:r>
        <w:rPr>
          <w:rFonts w:ascii="AL-Mohanad" w:hAnsi="AL-Mohanad" w:cs="AL-Mohanad" w:hint="cs"/>
          <w:sz w:val="24"/>
          <w:szCs w:val="24"/>
          <w:rtl/>
        </w:rPr>
        <w:t>مثال: (ضعف التفاعل، الحاجة للتصاريح، نقص المواد الإعلامية</w:t>
      </w:r>
      <w:proofErr w:type="gramStart"/>
      <w:r>
        <w:rPr>
          <w:rFonts w:ascii="AL-Mohanad" w:hAnsi="AL-Mohanad" w:cs="AL-Mohanad" w:hint="cs"/>
          <w:sz w:val="24"/>
          <w:szCs w:val="24"/>
          <w:rtl/>
        </w:rPr>
        <w:t>، .</w:t>
      </w:r>
      <w:proofErr w:type="gramEnd"/>
      <w:r>
        <w:rPr>
          <w:rFonts w:ascii="AL-Mohanad" w:hAnsi="AL-Mohanad" w:cs="AL-Mohanad" w:hint="cs"/>
          <w:sz w:val="24"/>
          <w:szCs w:val="24"/>
          <w:rtl/>
        </w:rPr>
        <w:t>. الخ)</w:t>
      </w:r>
    </w:p>
    <w:p w14:paraId="202135D6" w14:textId="77777777" w:rsidR="0017293B" w:rsidRDefault="0017293B" w:rsidP="00C2761B">
      <w:pPr>
        <w:spacing w:line="192" w:lineRule="auto"/>
        <w:ind w:left="-477"/>
        <w:rPr>
          <w:rFonts w:ascii="AL-Mohanad" w:hAnsi="AL-Mohanad" w:cs="AL-Mohanad"/>
          <w:sz w:val="24"/>
          <w:szCs w:val="24"/>
          <w:rtl/>
        </w:rPr>
      </w:pPr>
    </w:p>
    <w:p w14:paraId="0196955F" w14:textId="6ED88305" w:rsidR="00C2761B" w:rsidRDefault="00C2761B" w:rsidP="00C2761B">
      <w:pPr>
        <w:spacing w:line="168" w:lineRule="auto"/>
        <w:ind w:left="-477"/>
        <w:rPr>
          <w:rFonts w:ascii="AL-Mohanad" w:hAnsi="AL-Mohanad" w:cs="AL-Mohanad"/>
          <w:b/>
          <w:bCs/>
          <w:sz w:val="24"/>
          <w:szCs w:val="24"/>
          <w:rtl/>
        </w:rPr>
      </w:pPr>
      <w:r>
        <w:rPr>
          <w:rFonts w:ascii="AL-Mohanad" w:hAnsi="AL-Mohanad" w:cs="AL-Mohanad" w:hint="cs"/>
          <w:b/>
          <w:bCs/>
          <w:sz w:val="24"/>
          <w:szCs w:val="24"/>
          <w:rtl/>
        </w:rPr>
        <w:t>ثانيا</w:t>
      </w:r>
      <w:r w:rsidRPr="00C2761B">
        <w:rPr>
          <w:rFonts w:ascii="AL-Mohanad" w:hAnsi="AL-Mohanad" w:cs="AL-Mohanad" w:hint="cs"/>
          <w:b/>
          <w:bCs/>
          <w:sz w:val="24"/>
          <w:szCs w:val="24"/>
          <w:rtl/>
        </w:rPr>
        <w:t xml:space="preserve">: </w:t>
      </w:r>
      <w:r w:rsidRPr="00FE5A3C">
        <w:rPr>
          <w:rFonts w:ascii="AL-Mohanad" w:hAnsi="AL-Mohanad" w:cs="AL-Mohanad" w:hint="cs"/>
          <w:b/>
          <w:bCs/>
          <w:sz w:val="24"/>
          <w:szCs w:val="24"/>
          <w:rtl/>
        </w:rPr>
        <w:t>مقترحات التطوير أو الدعم المطلوب</w:t>
      </w:r>
      <w:r>
        <w:rPr>
          <w:rFonts w:ascii="AL-Mohanad" w:hAnsi="AL-Mohanad" w:cs="AL-Mohanad" w:hint="cs"/>
          <w:b/>
          <w:bCs/>
          <w:sz w:val="24"/>
          <w:szCs w:val="24"/>
          <w:rtl/>
        </w:rPr>
        <w:t>:</w:t>
      </w:r>
    </w:p>
    <w:p w14:paraId="03274710" w14:textId="77777777" w:rsidR="0017293B" w:rsidRPr="00C2761B" w:rsidRDefault="0017293B" w:rsidP="00C2761B">
      <w:pPr>
        <w:spacing w:line="168" w:lineRule="auto"/>
        <w:ind w:left="-477"/>
        <w:rPr>
          <w:rFonts w:ascii="AL-Mohanad" w:hAnsi="AL-Mohanad" w:cs="AL-Mohanad"/>
          <w:b/>
          <w:bCs/>
          <w:sz w:val="24"/>
          <w:szCs w:val="24"/>
          <w:rtl/>
        </w:rPr>
      </w:pPr>
    </w:p>
    <w:p w14:paraId="4BDF21F1" w14:textId="1A71C581" w:rsidR="000D6D0C" w:rsidRDefault="000D6D0C" w:rsidP="000D6D0C">
      <w:pPr>
        <w:tabs>
          <w:tab w:val="left" w:pos="1371"/>
        </w:tabs>
        <w:spacing w:line="240" w:lineRule="auto"/>
        <w:ind w:left="-477" w:right="-284"/>
        <w:jc w:val="both"/>
        <w:rPr>
          <w:rFonts w:ascii="AL-Mohanad" w:eastAsia="Times New Roman" w:hAnsi="AL-Mohanad" w:cs="AL-Mohanad"/>
          <w:b/>
          <w:bCs/>
          <w:sz w:val="16"/>
          <w:szCs w:val="16"/>
          <w:u w:val="single" w:color="000000"/>
          <w:rtl/>
        </w:rPr>
      </w:pPr>
    </w:p>
    <w:p w14:paraId="19B2B909" w14:textId="1614C857" w:rsidR="00FE5A3C" w:rsidRPr="00FE5A3C" w:rsidRDefault="00FE5A3C" w:rsidP="0017293B">
      <w:pPr>
        <w:spacing w:line="240" w:lineRule="auto"/>
        <w:ind w:left="-477" w:right="-284"/>
        <w:rPr>
          <w:rFonts w:ascii="Calibri" w:hAnsi="Calibri" w:cs="AL-Mohanad"/>
          <w:sz w:val="24"/>
          <w:szCs w:val="24"/>
          <w:rtl/>
        </w:rPr>
      </w:pPr>
      <w:r>
        <w:rPr>
          <w:rFonts w:ascii="Calibri" w:hAnsi="Calibri" w:cs="AL-Mohanad" w:hint="cs"/>
          <w:sz w:val="24"/>
          <w:szCs w:val="24"/>
          <w:rtl/>
        </w:rPr>
        <w:t xml:space="preserve">اسم المنسق الإعلامي: </w:t>
      </w:r>
      <w:r w:rsidRPr="00E746EB">
        <w:rPr>
          <w:rFonts w:ascii="Calibri" w:hAnsi="Calibri" w:cs="AL-Mohanad" w:hint="cs"/>
          <w:sz w:val="24"/>
          <w:szCs w:val="24"/>
          <w:rtl/>
        </w:rPr>
        <w:t>..........</w:t>
      </w:r>
      <w:r>
        <w:rPr>
          <w:rFonts w:ascii="Calibri" w:hAnsi="Calibri" w:cs="AL-Mohanad" w:hint="cs"/>
          <w:sz w:val="24"/>
          <w:szCs w:val="24"/>
          <w:rtl/>
        </w:rPr>
        <w:t>...............</w:t>
      </w:r>
      <w:r w:rsidRPr="00E746EB">
        <w:rPr>
          <w:rFonts w:ascii="Calibri" w:hAnsi="Calibri" w:cs="AL-Mohanad" w:hint="cs"/>
          <w:sz w:val="24"/>
          <w:szCs w:val="24"/>
          <w:rtl/>
        </w:rPr>
        <w:t>......</w:t>
      </w:r>
      <w:r>
        <w:rPr>
          <w:rFonts w:ascii="Calibri" w:hAnsi="Calibri" w:cs="AL-Mohanad" w:hint="cs"/>
          <w:sz w:val="24"/>
          <w:szCs w:val="24"/>
          <w:rtl/>
        </w:rPr>
        <w:t>.............</w:t>
      </w:r>
      <w:r w:rsidRPr="00E746EB">
        <w:rPr>
          <w:rFonts w:ascii="Calibri" w:hAnsi="Calibri" w:cs="AL-Mohanad" w:hint="cs"/>
          <w:sz w:val="24"/>
          <w:szCs w:val="24"/>
          <w:rtl/>
        </w:rPr>
        <w:t>...........</w:t>
      </w:r>
      <w:r>
        <w:rPr>
          <w:rFonts w:ascii="Calibri" w:hAnsi="Calibri" w:cs="AL-Mohanad" w:hint="cs"/>
          <w:sz w:val="24"/>
          <w:szCs w:val="24"/>
          <w:rtl/>
        </w:rPr>
        <w:t xml:space="preserve"> </w:t>
      </w:r>
    </w:p>
    <w:p w14:paraId="34DA2C4E" w14:textId="7E366A21" w:rsidR="000D6D0C" w:rsidRPr="00E746EB" w:rsidRDefault="000D6D0C" w:rsidP="0017293B">
      <w:pPr>
        <w:spacing w:line="240" w:lineRule="auto"/>
        <w:ind w:left="-477" w:right="-284"/>
        <w:rPr>
          <w:rFonts w:ascii="Calibri" w:hAnsi="Calibri" w:cs="AL-Mohanad"/>
          <w:sz w:val="24"/>
          <w:szCs w:val="24"/>
        </w:rPr>
      </w:pPr>
      <w:r>
        <w:rPr>
          <w:rFonts w:ascii="Calibri" w:hAnsi="Calibri" w:cs="AL-Mohanad" w:hint="cs"/>
          <w:sz w:val="24"/>
          <w:szCs w:val="24"/>
          <w:rtl/>
        </w:rPr>
        <w:t>ا</w:t>
      </w:r>
      <w:r w:rsidRPr="00E746EB">
        <w:rPr>
          <w:rFonts w:ascii="Calibri" w:hAnsi="Calibri" w:cs="AL-Mohanad" w:hint="cs"/>
          <w:sz w:val="24"/>
          <w:szCs w:val="24"/>
          <w:rtl/>
        </w:rPr>
        <w:t>لتوقيع</w:t>
      </w:r>
      <w:r>
        <w:rPr>
          <w:rFonts w:ascii="Calibri" w:hAnsi="Calibri" w:cs="AL-Mohanad" w:hint="cs"/>
          <w:sz w:val="24"/>
          <w:szCs w:val="24"/>
          <w:rtl/>
        </w:rPr>
        <w:t xml:space="preserve">: </w:t>
      </w:r>
      <w:r w:rsidRPr="00E746EB">
        <w:rPr>
          <w:rFonts w:ascii="Calibri" w:hAnsi="Calibri" w:cs="AL-Mohanad" w:hint="cs"/>
          <w:sz w:val="24"/>
          <w:szCs w:val="24"/>
          <w:rtl/>
        </w:rPr>
        <w:t>............</w:t>
      </w:r>
      <w:r w:rsidR="00FE5A3C">
        <w:rPr>
          <w:rFonts w:ascii="Calibri" w:hAnsi="Calibri" w:cs="AL-Mohanad" w:hint="cs"/>
          <w:sz w:val="24"/>
          <w:szCs w:val="24"/>
          <w:rtl/>
        </w:rPr>
        <w:t>...............</w:t>
      </w:r>
      <w:r w:rsidRPr="00E746EB">
        <w:rPr>
          <w:rFonts w:ascii="Calibri" w:hAnsi="Calibri" w:cs="AL-Mohanad" w:hint="cs"/>
          <w:sz w:val="24"/>
          <w:szCs w:val="24"/>
          <w:rtl/>
        </w:rPr>
        <w:t>....</w:t>
      </w:r>
      <w:r>
        <w:rPr>
          <w:rFonts w:ascii="Calibri" w:hAnsi="Calibri" w:cs="AL-Mohanad" w:hint="cs"/>
          <w:sz w:val="24"/>
          <w:szCs w:val="24"/>
          <w:rtl/>
        </w:rPr>
        <w:t>.............</w:t>
      </w:r>
      <w:r w:rsidRPr="00E746EB">
        <w:rPr>
          <w:rFonts w:ascii="Calibri" w:hAnsi="Calibri" w:cs="AL-Mohanad" w:hint="cs"/>
          <w:sz w:val="24"/>
          <w:szCs w:val="24"/>
          <w:rtl/>
        </w:rPr>
        <w:t>...........</w:t>
      </w:r>
      <w:r>
        <w:rPr>
          <w:rFonts w:ascii="Calibri" w:hAnsi="Calibri" w:cs="AL-Mohanad" w:hint="cs"/>
          <w:sz w:val="24"/>
          <w:szCs w:val="24"/>
          <w:rtl/>
        </w:rPr>
        <w:t xml:space="preserve"> </w:t>
      </w:r>
    </w:p>
    <w:p w14:paraId="30E26A27" w14:textId="451742B2" w:rsidR="000D6D0C" w:rsidRPr="00E746EB" w:rsidRDefault="000D6D0C" w:rsidP="0017293B">
      <w:pPr>
        <w:spacing w:line="240" w:lineRule="auto"/>
        <w:ind w:left="-477" w:right="-284"/>
        <w:rPr>
          <w:rFonts w:ascii="Calibri" w:hAnsi="Calibri" w:cs="AL-Mohanad"/>
          <w:sz w:val="24"/>
          <w:szCs w:val="24"/>
        </w:rPr>
      </w:pPr>
      <w:r w:rsidRPr="00E746EB">
        <w:rPr>
          <w:rFonts w:ascii="Calibri" w:hAnsi="Calibri" w:cs="AL-Mohanad" w:hint="cs"/>
          <w:sz w:val="24"/>
          <w:szCs w:val="24"/>
          <w:rtl/>
        </w:rPr>
        <w:t>التاريخ</w:t>
      </w:r>
      <w:r>
        <w:rPr>
          <w:rFonts w:ascii="Calibri" w:hAnsi="Calibri" w:cs="AL-Mohanad" w:hint="cs"/>
          <w:sz w:val="24"/>
          <w:szCs w:val="24"/>
          <w:rtl/>
        </w:rPr>
        <w:t xml:space="preserve">: </w:t>
      </w:r>
      <w:r w:rsidRPr="00E746EB">
        <w:rPr>
          <w:rFonts w:ascii="Calibri" w:hAnsi="Calibri" w:cs="AL-Mohanad" w:hint="cs"/>
          <w:sz w:val="24"/>
          <w:szCs w:val="24"/>
          <w:rtl/>
        </w:rPr>
        <w:t>.....</w:t>
      </w:r>
      <w:r w:rsidR="003B65B8">
        <w:rPr>
          <w:rFonts w:ascii="Calibri" w:hAnsi="Calibri" w:cs="AL-Mohanad" w:hint="cs"/>
          <w:sz w:val="24"/>
          <w:szCs w:val="24"/>
          <w:rtl/>
        </w:rPr>
        <w:t>.........</w:t>
      </w:r>
      <w:r w:rsidR="00FE5A3C">
        <w:rPr>
          <w:rFonts w:ascii="Calibri" w:hAnsi="Calibri" w:cs="AL-Mohanad" w:hint="cs"/>
          <w:sz w:val="24"/>
          <w:szCs w:val="24"/>
          <w:rtl/>
        </w:rPr>
        <w:t>...............</w:t>
      </w:r>
      <w:r w:rsidR="003B65B8">
        <w:rPr>
          <w:rFonts w:ascii="Calibri" w:hAnsi="Calibri" w:cs="AL-Mohanad" w:hint="cs"/>
          <w:sz w:val="24"/>
          <w:szCs w:val="24"/>
          <w:rtl/>
        </w:rPr>
        <w:t>....</w:t>
      </w:r>
      <w:r w:rsidRPr="00E746EB">
        <w:rPr>
          <w:rFonts w:ascii="Calibri" w:hAnsi="Calibri" w:cs="AL-Mohanad" w:hint="cs"/>
          <w:sz w:val="24"/>
          <w:szCs w:val="24"/>
          <w:rtl/>
        </w:rPr>
        <w:t>........</w:t>
      </w:r>
      <w:r>
        <w:rPr>
          <w:rFonts w:ascii="Calibri" w:hAnsi="Calibri" w:cs="AL-Mohanad" w:hint="cs"/>
          <w:sz w:val="24"/>
          <w:szCs w:val="24"/>
          <w:rtl/>
        </w:rPr>
        <w:t>...</w:t>
      </w:r>
      <w:r w:rsidRPr="00E746EB">
        <w:rPr>
          <w:rFonts w:ascii="Calibri" w:hAnsi="Calibri" w:cs="AL-Mohanad" w:hint="cs"/>
          <w:sz w:val="24"/>
          <w:szCs w:val="24"/>
          <w:rtl/>
        </w:rPr>
        <w:t>...........</w:t>
      </w:r>
    </w:p>
    <w:p w14:paraId="790F2E62" w14:textId="77777777" w:rsidR="000D6D0C" w:rsidRPr="00F57F8D" w:rsidRDefault="000D6D0C" w:rsidP="000D6D0C">
      <w:pPr>
        <w:spacing w:line="240" w:lineRule="auto"/>
        <w:ind w:left="-477" w:right="-284"/>
        <w:jc w:val="both"/>
        <w:rPr>
          <w:color w:val="000000" w:themeColor="text1"/>
          <w:rtl/>
        </w:rPr>
      </w:pPr>
    </w:p>
    <w:p w14:paraId="6EE24FD2" w14:textId="77777777" w:rsidR="00332C08" w:rsidRPr="00F57F8D" w:rsidRDefault="00332C08" w:rsidP="000D6D0C">
      <w:pPr>
        <w:ind w:left="-477" w:right="-284"/>
        <w:jc w:val="both"/>
        <w:rPr>
          <w:color w:val="000000" w:themeColor="text1"/>
          <w:rtl/>
        </w:rPr>
      </w:pPr>
    </w:p>
    <w:sectPr w:rsidR="00332C08" w:rsidRPr="00F57F8D" w:rsidSect="00222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97" w:bottom="0" w:left="1797" w:header="425" w:footer="8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114B9" w14:textId="77777777" w:rsidR="00137D41" w:rsidRDefault="00137D41" w:rsidP="002741E3">
      <w:pPr>
        <w:spacing w:after="0" w:line="240" w:lineRule="auto"/>
      </w:pPr>
      <w:r>
        <w:separator/>
      </w:r>
    </w:p>
  </w:endnote>
  <w:endnote w:type="continuationSeparator" w:id="0">
    <w:p w14:paraId="4AB63EAA" w14:textId="77777777" w:rsidR="00137D41" w:rsidRDefault="00137D41" w:rsidP="0027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GE Dinar One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39CE" w14:textId="77777777" w:rsidR="000B76D9" w:rsidRDefault="000B76D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79B7" w14:textId="77777777" w:rsidR="000B76D9" w:rsidRDefault="000B76D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F8A0" w14:textId="77777777" w:rsidR="000B76D9" w:rsidRDefault="000B76D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7FC75" w14:textId="77777777" w:rsidR="00137D41" w:rsidRDefault="00137D41" w:rsidP="002741E3">
      <w:pPr>
        <w:spacing w:after="0" w:line="240" w:lineRule="auto"/>
      </w:pPr>
      <w:r>
        <w:separator/>
      </w:r>
    </w:p>
  </w:footnote>
  <w:footnote w:type="continuationSeparator" w:id="0">
    <w:p w14:paraId="7A0529D1" w14:textId="77777777" w:rsidR="00137D41" w:rsidRDefault="00137D41" w:rsidP="0027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663B" w14:textId="77777777" w:rsidR="000B76D9" w:rsidRDefault="000B76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FAC4" w14:textId="02BAA110" w:rsidR="000B76D9" w:rsidRPr="006B3A7E" w:rsidRDefault="00327E33" w:rsidP="002741E3">
    <w:pPr>
      <w:pStyle w:val="a3"/>
      <w:ind w:left="-1333"/>
      <w:rPr>
        <w:rFonts w:cs="GE Dinar One"/>
        <w:sz w:val="18"/>
        <w:szCs w:val="18"/>
        <w:rtl/>
      </w:rPr>
    </w:pPr>
    <w:r w:rsidRPr="006B3A7E">
      <w:rPr>
        <w:noProof/>
        <w:sz w:val="18"/>
        <w:szCs w:val="18"/>
        <w:rtl/>
        <w:lang w:val="ar-SA"/>
      </w:rPr>
      <w:drawing>
        <wp:anchor distT="0" distB="0" distL="114300" distR="114300" simplePos="0" relativeHeight="251663360" behindDoc="1" locked="0" layoutInCell="1" allowOverlap="1" wp14:anchorId="450A8125" wp14:editId="599D5B30">
          <wp:simplePos x="0" y="0"/>
          <wp:positionH relativeFrom="column">
            <wp:posOffset>4401820</wp:posOffset>
          </wp:positionH>
          <wp:positionV relativeFrom="paragraph">
            <wp:posOffset>81915</wp:posOffset>
          </wp:positionV>
          <wp:extent cx="1704975" cy="654050"/>
          <wp:effectExtent l="0" t="0" r="9525" b="0"/>
          <wp:wrapTight wrapText="bothSides">
            <wp:wrapPolygon edited="0">
              <wp:start x="0" y="0"/>
              <wp:lineTo x="0" y="20761"/>
              <wp:lineTo x="20031" y="20761"/>
              <wp:lineTo x="20514" y="20132"/>
              <wp:lineTo x="21479" y="17616"/>
              <wp:lineTo x="21479" y="0"/>
              <wp:lineTo x="0" y="0"/>
            </wp:wrapPolygon>
          </wp:wrapTight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A7E" w:rsidRPr="006B3A7E">
      <w:rPr>
        <w:rFonts w:cs="GE Dinar One"/>
        <w:noProof/>
        <w:sz w:val="18"/>
        <w:szCs w:val="18"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727176" wp14:editId="2914DEEC">
              <wp:simplePos x="0" y="0"/>
              <wp:positionH relativeFrom="column">
                <wp:posOffset>-842907</wp:posOffset>
              </wp:positionH>
              <wp:positionV relativeFrom="paragraph">
                <wp:posOffset>93132</wp:posOffset>
              </wp:positionV>
              <wp:extent cx="5042586" cy="0"/>
              <wp:effectExtent l="0" t="0" r="0" b="0"/>
              <wp:wrapNone/>
              <wp:docPr id="7" name="رابط مستقيم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042586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464125" id="رابط مستقيم 7" o:spid="_x0000_s1026" style="position:absolute;left:0;text-align:lef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6.35pt,7.35pt" to="330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" strokecolor="gray [1629]" strokeweight=".5pt">
              <v:stroke joinstyle="miter"/>
            </v:line>
          </w:pict>
        </mc:Fallback>
      </mc:AlternateContent>
    </w:r>
  </w:p>
  <w:p w14:paraId="6998F655" w14:textId="77777777" w:rsidR="001E464F" w:rsidRPr="001E464F" w:rsidRDefault="000B76D9" w:rsidP="006B3A7E">
    <w:pPr>
      <w:pStyle w:val="a3"/>
      <w:tabs>
        <w:tab w:val="clear" w:pos="8306"/>
        <w:tab w:val="right" w:pos="9440"/>
      </w:tabs>
      <w:ind w:left="-1333" w:right="-1134"/>
      <w:rPr>
        <w:rFonts w:cs="GE Dinar One"/>
        <w:sz w:val="4"/>
        <w:szCs w:val="4"/>
        <w:rtl/>
      </w:rPr>
    </w:pPr>
    <w:r w:rsidRPr="001E464F">
      <w:rPr>
        <w:rFonts w:cs="GE Dinar One" w:hint="cs"/>
        <w:sz w:val="2"/>
        <w:szCs w:val="2"/>
        <w:rtl/>
      </w:rPr>
      <w:t xml:space="preserve">    </w:t>
    </w:r>
  </w:p>
  <w:p w14:paraId="2EEA38B3" w14:textId="4B3D00FE" w:rsidR="002741E3" w:rsidRPr="001E464F" w:rsidRDefault="001E464F" w:rsidP="006B3A7E">
    <w:pPr>
      <w:pStyle w:val="a3"/>
      <w:tabs>
        <w:tab w:val="clear" w:pos="8306"/>
        <w:tab w:val="right" w:pos="9440"/>
      </w:tabs>
      <w:ind w:left="-1333" w:right="-1134"/>
      <w:rPr>
        <w:rFonts w:cs="GE Dinar One"/>
        <w:sz w:val="18"/>
        <w:szCs w:val="18"/>
        <w:rtl/>
      </w:rPr>
    </w:pPr>
    <w:r>
      <w:rPr>
        <w:rFonts w:cs="GE Dinar One" w:hint="cs"/>
        <w:rtl/>
      </w:rPr>
      <w:t xml:space="preserve">    </w:t>
    </w:r>
    <w:r w:rsidR="000B76D9" w:rsidRPr="001E464F">
      <w:rPr>
        <w:rFonts w:cs="GE Dinar One" w:hint="cs"/>
        <w:sz w:val="18"/>
        <w:szCs w:val="18"/>
        <w:rtl/>
      </w:rPr>
      <w:t xml:space="preserve">المملكة العربية السعودية      </w:t>
    </w:r>
    <w:r w:rsidR="00327E33" w:rsidRPr="001E464F">
      <w:rPr>
        <w:rFonts w:cs="GE Dinar One" w:hint="cs"/>
        <w:sz w:val="18"/>
        <w:szCs w:val="18"/>
        <w:rtl/>
      </w:rPr>
      <w:t xml:space="preserve"> </w:t>
    </w:r>
    <w:r w:rsidR="000B76D9" w:rsidRPr="001E464F">
      <w:rPr>
        <w:rFonts w:cs="GE Dinar One" w:hint="cs"/>
        <w:sz w:val="18"/>
        <w:szCs w:val="18"/>
        <w:rtl/>
      </w:rPr>
      <w:t xml:space="preserve">    </w:t>
    </w:r>
    <w:r w:rsidR="006B3A7E" w:rsidRPr="001E464F">
      <w:rPr>
        <w:rFonts w:cs="GE Dinar One" w:hint="cs"/>
        <w:sz w:val="18"/>
        <w:szCs w:val="18"/>
        <w:rtl/>
      </w:rPr>
      <w:t xml:space="preserve"> </w:t>
    </w:r>
    <w:r w:rsidR="000B76D9" w:rsidRPr="001E464F">
      <w:rPr>
        <w:rFonts w:cs="GE Dinar One" w:hint="cs"/>
        <w:sz w:val="18"/>
        <w:szCs w:val="18"/>
        <w:rtl/>
      </w:rPr>
      <w:t xml:space="preserve">                 </w:t>
    </w:r>
    <w:r w:rsidR="006B3A7E" w:rsidRPr="001E464F">
      <w:rPr>
        <w:rFonts w:cs="GE Dinar One" w:hint="cs"/>
        <w:sz w:val="18"/>
        <w:szCs w:val="18"/>
        <w:rtl/>
      </w:rPr>
      <w:t xml:space="preserve"> </w:t>
    </w:r>
    <w:r>
      <w:rPr>
        <w:rFonts w:cs="GE Dinar One" w:hint="cs"/>
        <w:sz w:val="18"/>
        <w:szCs w:val="18"/>
        <w:rtl/>
      </w:rPr>
      <w:t xml:space="preserve">                                                        </w:t>
    </w:r>
    <w:r w:rsidR="000B76D9" w:rsidRPr="001E464F">
      <w:rPr>
        <w:rFonts w:cs="GE Dinar One" w:hint="cs"/>
        <w:sz w:val="18"/>
        <w:szCs w:val="18"/>
        <w:rtl/>
      </w:rPr>
      <w:t>جامعة الملك سعود (</w:t>
    </w:r>
    <w:r w:rsidR="000B76D9" w:rsidRPr="001E464F">
      <w:rPr>
        <w:rFonts w:cs="GE Dinar One"/>
        <w:sz w:val="18"/>
        <w:szCs w:val="18"/>
      </w:rPr>
      <w:t>034</w:t>
    </w:r>
    <w:r w:rsidR="000B76D9" w:rsidRPr="001E464F">
      <w:rPr>
        <w:rFonts w:cs="GE Dinar One" w:hint="cs"/>
        <w:sz w:val="18"/>
        <w:szCs w:val="18"/>
        <w:rtl/>
      </w:rPr>
      <w:t>)</w:t>
    </w:r>
  </w:p>
  <w:p w14:paraId="04AE5F71" w14:textId="5B5D711B" w:rsidR="000B76D9" w:rsidRPr="001E464F" w:rsidRDefault="000B76D9" w:rsidP="006B3A7E">
    <w:pPr>
      <w:pStyle w:val="a3"/>
      <w:tabs>
        <w:tab w:val="clear" w:pos="8306"/>
        <w:tab w:val="right" w:pos="9440"/>
      </w:tabs>
      <w:ind w:left="-1333" w:right="-709"/>
      <w:rPr>
        <w:rFonts w:cs="GE Dinar One"/>
        <w:sz w:val="18"/>
        <w:szCs w:val="18"/>
      </w:rPr>
    </w:pPr>
    <w:r w:rsidRPr="001E464F">
      <w:rPr>
        <w:rFonts w:cs="GE Dinar One" w:hint="cs"/>
        <w:sz w:val="18"/>
        <w:szCs w:val="18"/>
        <w:rtl/>
      </w:rPr>
      <w:t xml:space="preserve">    </w:t>
    </w:r>
    <w:r w:rsidR="001E464F">
      <w:rPr>
        <w:rFonts w:cs="GE Dinar One" w:hint="cs"/>
        <w:sz w:val="18"/>
        <w:szCs w:val="18"/>
        <w:rtl/>
      </w:rPr>
      <w:t xml:space="preserve"> </w:t>
    </w:r>
    <w:r w:rsidRPr="001E464F">
      <w:rPr>
        <w:rFonts w:cs="GE Dinar One" w:hint="cs"/>
        <w:sz w:val="18"/>
        <w:szCs w:val="18"/>
        <w:rtl/>
      </w:rPr>
      <w:t xml:space="preserve">ص. ب </w:t>
    </w:r>
    <w:r w:rsidRPr="001E464F">
      <w:rPr>
        <w:rStyle w:val="Hyperlink"/>
        <w:color w:val="000000" w:themeColor="text1"/>
        <w:sz w:val="18"/>
        <w:szCs w:val="18"/>
        <w:u w:val="none"/>
      </w:rPr>
      <w:t>2454</w:t>
    </w:r>
    <w:r w:rsidRPr="001E464F">
      <w:rPr>
        <w:rFonts w:cs="GE Dinar One" w:hint="cs"/>
        <w:sz w:val="18"/>
        <w:szCs w:val="18"/>
        <w:rtl/>
      </w:rPr>
      <w:t xml:space="preserve"> الرياض </w:t>
    </w:r>
    <w:r w:rsidRPr="001E464F">
      <w:rPr>
        <w:rStyle w:val="Hyperlink"/>
        <w:color w:val="000000" w:themeColor="text1"/>
        <w:sz w:val="18"/>
        <w:szCs w:val="18"/>
        <w:u w:val="none"/>
      </w:rPr>
      <w:t>114151</w:t>
    </w:r>
    <w:r w:rsidRPr="001E464F">
      <w:rPr>
        <w:rFonts w:cs="GE Dinar One" w:hint="cs"/>
        <w:sz w:val="18"/>
        <w:szCs w:val="18"/>
        <w:rtl/>
      </w:rPr>
      <w:t xml:space="preserve">    </w:t>
    </w:r>
    <w:r w:rsidR="001E464F">
      <w:rPr>
        <w:rFonts w:cs="GE Dinar One" w:hint="cs"/>
        <w:sz w:val="18"/>
        <w:szCs w:val="18"/>
        <w:rtl/>
      </w:rPr>
      <w:t xml:space="preserve"> </w:t>
    </w:r>
    <w:r w:rsidRPr="001E464F">
      <w:rPr>
        <w:rFonts w:cs="GE Dinar One" w:hint="cs"/>
        <w:sz w:val="18"/>
        <w:szCs w:val="18"/>
        <w:rtl/>
      </w:rPr>
      <w:t xml:space="preserve">                 </w:t>
    </w:r>
    <w:r w:rsidR="001E464F">
      <w:rPr>
        <w:rFonts w:cs="GE Dinar One" w:hint="cs"/>
        <w:sz w:val="18"/>
        <w:szCs w:val="18"/>
        <w:rtl/>
      </w:rPr>
      <w:t xml:space="preserve">              </w:t>
    </w:r>
    <w:r w:rsidRPr="001E464F">
      <w:rPr>
        <w:rFonts w:cs="GE Dinar One" w:hint="cs"/>
        <w:sz w:val="18"/>
        <w:szCs w:val="18"/>
        <w:rtl/>
      </w:rPr>
      <w:t xml:space="preserve"> </w:t>
    </w:r>
    <w:r w:rsidR="006B3A7E" w:rsidRPr="001E464F">
      <w:rPr>
        <w:rFonts w:cs="GE Dinar One" w:hint="cs"/>
        <w:sz w:val="18"/>
        <w:szCs w:val="18"/>
        <w:rtl/>
      </w:rPr>
      <w:t xml:space="preserve"> </w:t>
    </w:r>
    <w:r w:rsidRPr="001E464F">
      <w:rPr>
        <w:rFonts w:cs="GE Dinar One" w:hint="cs"/>
        <w:sz w:val="18"/>
        <w:szCs w:val="18"/>
        <w:rtl/>
      </w:rPr>
      <w:t xml:space="preserve">        </w:t>
    </w:r>
    <w:r w:rsidR="001E464F">
      <w:rPr>
        <w:rFonts w:cs="GE Dinar One" w:hint="cs"/>
        <w:sz w:val="18"/>
        <w:szCs w:val="18"/>
        <w:rtl/>
      </w:rPr>
      <w:t xml:space="preserve">                                    </w:t>
    </w:r>
    <w:r w:rsidR="00FE5A3C">
      <w:rPr>
        <w:rFonts w:cs="GE Dinar One" w:hint="cs"/>
        <w:sz w:val="18"/>
        <w:szCs w:val="18"/>
        <w:rtl/>
      </w:rPr>
      <w:t xml:space="preserve"> </w:t>
    </w:r>
    <w:r w:rsidRPr="001E464F">
      <w:rPr>
        <w:rFonts w:cs="GE Dinar One" w:hint="cs"/>
        <w:sz w:val="18"/>
        <w:szCs w:val="18"/>
        <w:rtl/>
      </w:rPr>
      <w:t xml:space="preserve">هاتف </w:t>
    </w:r>
    <w:r w:rsidRPr="001E464F">
      <w:rPr>
        <w:rFonts w:cs="GE Dinar One"/>
        <w:sz w:val="18"/>
        <w:szCs w:val="18"/>
      </w:rPr>
      <w:t>+96611467</w:t>
    </w:r>
    <w:r w:rsidR="00AC042E">
      <w:rPr>
        <w:rFonts w:cs="GE Dinar One"/>
        <w:sz w:val="18"/>
        <w:szCs w:val="18"/>
      </w:rPr>
      <w:t>8155</w:t>
    </w:r>
  </w:p>
  <w:p w14:paraId="4A320F6A" w14:textId="6FDD277F" w:rsidR="002741E3" w:rsidRPr="001E464F" w:rsidRDefault="00137D41" w:rsidP="006B3A7E">
    <w:pPr>
      <w:pStyle w:val="a3"/>
      <w:ind w:left="-1333"/>
      <w:rPr>
        <w:rFonts w:cs="GE Dinar One"/>
        <w:sz w:val="18"/>
        <w:szCs w:val="18"/>
        <w:rtl/>
      </w:rPr>
    </w:pPr>
    <w:hyperlink r:id="rId2" w:history="1">
      <w:r w:rsidR="000B76D9" w:rsidRPr="001E464F">
        <w:rPr>
          <w:rStyle w:val="Hyperlink"/>
          <w:rFonts w:cs="GE Dinar One"/>
          <w:color w:val="000000" w:themeColor="text1"/>
          <w:sz w:val="18"/>
          <w:szCs w:val="18"/>
          <w:u w:val="none"/>
        </w:rPr>
        <w:t>WWW.KSU.EDU.SA</w:t>
      </w:r>
    </w:hyperlink>
    <w:r w:rsidR="001E464F">
      <w:rPr>
        <w:rFonts w:cs="GE Dinar One"/>
        <w:sz w:val="18"/>
        <w:szCs w:val="18"/>
      </w:rPr>
      <w:t xml:space="preserve"> </w:t>
    </w:r>
    <w:r w:rsidR="000B76D9" w:rsidRPr="001E464F">
      <w:rPr>
        <w:rFonts w:cs="GE Dinar One"/>
        <w:sz w:val="18"/>
        <w:szCs w:val="18"/>
      </w:rPr>
      <w:t xml:space="preserve">   </w:t>
    </w:r>
    <w:r w:rsidR="000B76D9" w:rsidRPr="001E464F">
      <w:rPr>
        <w:rFonts w:cs="GE Dinar One" w:hint="cs"/>
        <w:sz w:val="18"/>
        <w:szCs w:val="18"/>
        <w:rtl/>
      </w:rPr>
      <w:t xml:space="preserve">                        </w:t>
    </w:r>
    <w:r w:rsidR="001E464F">
      <w:rPr>
        <w:rFonts w:cs="GE Dinar One"/>
        <w:sz w:val="18"/>
        <w:szCs w:val="18"/>
        <w:rtl/>
      </w:rPr>
      <w:softHyphen/>
    </w:r>
    <w:r w:rsidR="000B76D9" w:rsidRPr="001E464F">
      <w:rPr>
        <w:rFonts w:cs="GE Dinar One" w:hint="cs"/>
        <w:sz w:val="18"/>
        <w:szCs w:val="18"/>
        <w:rtl/>
      </w:rPr>
      <w:t xml:space="preserve">  </w:t>
    </w:r>
    <w:r w:rsidR="006B3A7E" w:rsidRPr="001E464F">
      <w:rPr>
        <w:rFonts w:cs="GE Dinar One" w:hint="cs"/>
        <w:sz w:val="18"/>
        <w:szCs w:val="18"/>
        <w:rtl/>
      </w:rPr>
      <w:t xml:space="preserve">     </w:t>
    </w:r>
    <w:r w:rsidR="000B76D9" w:rsidRPr="001E464F">
      <w:rPr>
        <w:rFonts w:cs="GE Dinar One" w:hint="cs"/>
        <w:sz w:val="18"/>
        <w:szCs w:val="18"/>
        <w:rtl/>
      </w:rPr>
      <w:t xml:space="preserve">  </w:t>
    </w:r>
    <w:r w:rsidR="001E464F">
      <w:rPr>
        <w:rFonts w:cs="GE Dinar One" w:hint="cs"/>
        <w:sz w:val="18"/>
        <w:szCs w:val="18"/>
        <w:rtl/>
      </w:rPr>
      <w:t xml:space="preserve">               </w:t>
    </w:r>
    <w:r w:rsidR="000B76D9" w:rsidRPr="001E464F">
      <w:rPr>
        <w:rFonts w:cs="GE Dinar One" w:hint="cs"/>
        <w:sz w:val="18"/>
        <w:szCs w:val="18"/>
        <w:rtl/>
      </w:rPr>
      <w:t xml:space="preserve">           </w:t>
    </w:r>
    <w:r w:rsidR="001E464F">
      <w:rPr>
        <w:rFonts w:cs="GE Dinar One" w:hint="cs"/>
        <w:sz w:val="18"/>
        <w:szCs w:val="18"/>
        <w:rtl/>
      </w:rPr>
      <w:t xml:space="preserve">                                    </w:t>
    </w:r>
    <w:r w:rsidR="00FE5A3C">
      <w:rPr>
        <w:rFonts w:cs="GE Dinar One" w:hint="cs"/>
        <w:sz w:val="18"/>
        <w:szCs w:val="18"/>
        <w:rtl/>
      </w:rPr>
      <w:t xml:space="preserve"> </w:t>
    </w:r>
    <w:r w:rsidR="000B76D9" w:rsidRPr="001E464F">
      <w:rPr>
        <w:rFonts w:cs="GE Dinar One" w:hint="cs"/>
        <w:sz w:val="18"/>
        <w:szCs w:val="18"/>
        <w:rtl/>
      </w:rPr>
      <w:t xml:space="preserve">  هاتف </w:t>
    </w:r>
    <w:r w:rsidR="000B76D9" w:rsidRPr="001E464F">
      <w:rPr>
        <w:rFonts w:cs="GE Dinar One"/>
        <w:sz w:val="18"/>
        <w:szCs w:val="18"/>
      </w:rPr>
      <w:t>+9661146</w:t>
    </w:r>
    <w:r w:rsidR="00AC042E">
      <w:rPr>
        <w:rFonts w:cs="GE Dinar One"/>
        <w:sz w:val="18"/>
        <w:szCs w:val="18"/>
      </w:rPr>
      <w:t>84444</w:t>
    </w:r>
  </w:p>
  <w:p w14:paraId="638AAD5F" w14:textId="7388CB57" w:rsidR="006B3A7E" w:rsidRPr="006B3A7E" w:rsidRDefault="001E464F" w:rsidP="006B3A7E">
    <w:pPr>
      <w:pStyle w:val="a3"/>
      <w:ind w:left="-1333"/>
      <w:rPr>
        <w:rFonts w:cs="GE Dinar One"/>
      </w:rPr>
    </w:pPr>
    <w:r w:rsidRPr="001E464F">
      <w:rPr>
        <w:rFonts w:cs="GE Dinar One"/>
        <w:noProof/>
        <w:sz w:val="18"/>
        <w:szCs w:val="18"/>
        <w:rtl/>
        <w:lang w:val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092262" wp14:editId="5FE24D28">
              <wp:simplePos x="0" y="0"/>
              <wp:positionH relativeFrom="column">
                <wp:posOffset>-835660</wp:posOffset>
              </wp:positionH>
              <wp:positionV relativeFrom="paragraph">
                <wp:posOffset>76570</wp:posOffset>
              </wp:positionV>
              <wp:extent cx="5034915" cy="0"/>
              <wp:effectExtent l="0" t="0" r="0" b="0"/>
              <wp:wrapNone/>
              <wp:docPr id="15" name="رابط مستقيم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03491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327749" id="رابط مستقيم 15" o:spid="_x0000_s1026" style="position:absolute;left:0;text-align:lef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5.8pt,6.05pt" to="330.6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" strokecolor="gray [1629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3488" w14:textId="77777777" w:rsidR="000B76D9" w:rsidRDefault="000B76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2011E"/>
    <w:multiLevelType w:val="hybridMultilevel"/>
    <w:tmpl w:val="F08AA214"/>
    <w:lvl w:ilvl="0" w:tplc="7B943D4A">
      <w:start w:val="1"/>
      <w:numFmt w:val="decimal"/>
      <w:lvlText w:val="%1-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6F85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F4DC8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CF19C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7A0D1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907670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6AEB1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1E3D4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6EF09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5901A7"/>
    <w:multiLevelType w:val="hybridMultilevel"/>
    <w:tmpl w:val="9ABA6BC8"/>
    <w:lvl w:ilvl="0" w:tplc="7B943D4A">
      <w:start w:val="1"/>
      <w:numFmt w:val="decimal"/>
      <w:lvlText w:val="%1-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EBD3A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88B4C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3C3586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D48A80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28D62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74296E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2D8E4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E6C92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C6"/>
    <w:rsid w:val="000160B1"/>
    <w:rsid w:val="00043CDD"/>
    <w:rsid w:val="000B76D9"/>
    <w:rsid w:val="000D6D0C"/>
    <w:rsid w:val="00102B31"/>
    <w:rsid w:val="00104262"/>
    <w:rsid w:val="00137D41"/>
    <w:rsid w:val="001420EE"/>
    <w:rsid w:val="0017293B"/>
    <w:rsid w:val="001A3D45"/>
    <w:rsid w:val="001E464F"/>
    <w:rsid w:val="001F33E8"/>
    <w:rsid w:val="002222FF"/>
    <w:rsid w:val="00235001"/>
    <w:rsid w:val="002741E3"/>
    <w:rsid w:val="00283897"/>
    <w:rsid w:val="002C30BB"/>
    <w:rsid w:val="00327E33"/>
    <w:rsid w:val="00332C08"/>
    <w:rsid w:val="003376C4"/>
    <w:rsid w:val="00353243"/>
    <w:rsid w:val="003579BE"/>
    <w:rsid w:val="003732C5"/>
    <w:rsid w:val="00395A35"/>
    <w:rsid w:val="003B65B8"/>
    <w:rsid w:val="0042635D"/>
    <w:rsid w:val="004579D4"/>
    <w:rsid w:val="004856D4"/>
    <w:rsid w:val="005350D0"/>
    <w:rsid w:val="00545BB0"/>
    <w:rsid w:val="00575BB2"/>
    <w:rsid w:val="00575D25"/>
    <w:rsid w:val="0058636A"/>
    <w:rsid w:val="005C10BE"/>
    <w:rsid w:val="005D67B0"/>
    <w:rsid w:val="006B3A7E"/>
    <w:rsid w:val="0070520C"/>
    <w:rsid w:val="0073260B"/>
    <w:rsid w:val="00744528"/>
    <w:rsid w:val="00750ACD"/>
    <w:rsid w:val="00774B2A"/>
    <w:rsid w:val="00786E2E"/>
    <w:rsid w:val="007F18EF"/>
    <w:rsid w:val="00834F7A"/>
    <w:rsid w:val="00835BFF"/>
    <w:rsid w:val="008E5C57"/>
    <w:rsid w:val="008E68D9"/>
    <w:rsid w:val="00973F53"/>
    <w:rsid w:val="00A46185"/>
    <w:rsid w:val="00AC042E"/>
    <w:rsid w:val="00B0054E"/>
    <w:rsid w:val="00B01ECC"/>
    <w:rsid w:val="00B471E1"/>
    <w:rsid w:val="00B74462"/>
    <w:rsid w:val="00C2761B"/>
    <w:rsid w:val="00C82475"/>
    <w:rsid w:val="00CA6349"/>
    <w:rsid w:val="00D01399"/>
    <w:rsid w:val="00D2411B"/>
    <w:rsid w:val="00D2620C"/>
    <w:rsid w:val="00D63045"/>
    <w:rsid w:val="00DB6A35"/>
    <w:rsid w:val="00DD109A"/>
    <w:rsid w:val="00DE2622"/>
    <w:rsid w:val="00E139FB"/>
    <w:rsid w:val="00E279AC"/>
    <w:rsid w:val="00E30D73"/>
    <w:rsid w:val="00E457C6"/>
    <w:rsid w:val="00F05F92"/>
    <w:rsid w:val="00F34D23"/>
    <w:rsid w:val="00F57F8D"/>
    <w:rsid w:val="00F77D25"/>
    <w:rsid w:val="00FE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C5D26F"/>
  <w15:chartTrackingRefBased/>
  <w15:docId w15:val="{6B312525-59C0-4218-B880-8144EE2E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1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741E3"/>
  </w:style>
  <w:style w:type="paragraph" w:styleId="a4">
    <w:name w:val="footer"/>
    <w:basedOn w:val="a"/>
    <w:link w:val="Char0"/>
    <w:uiPriority w:val="99"/>
    <w:unhideWhenUsed/>
    <w:rsid w:val="002741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741E3"/>
  </w:style>
  <w:style w:type="character" w:styleId="Hyperlink">
    <w:name w:val="Hyperlink"/>
    <w:basedOn w:val="a0"/>
    <w:uiPriority w:val="99"/>
    <w:unhideWhenUsed/>
    <w:rsid w:val="000B76D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B76D9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33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D6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SU.EDU.S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57CCD-CEF8-42E1-B06A-945B7DCC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Areej Salih Assugeih</dc:creator>
  <cp:keywords/>
  <dc:description/>
  <cp:lastModifiedBy>Areej Salih Assugeih</cp:lastModifiedBy>
  <cp:revision>4</cp:revision>
  <cp:lastPrinted>2024-11-27T05:16:00Z</cp:lastPrinted>
  <dcterms:created xsi:type="dcterms:W3CDTF">2025-06-25T10:10:00Z</dcterms:created>
  <dcterms:modified xsi:type="dcterms:W3CDTF">2025-11-24T11:52:00Z</dcterms:modified>
</cp:coreProperties>
</file>